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2613667" r:id="rId6">
            <o:FieldCodes>\* mergeformat</o:FieldCodes>
          </o:OLEObject>
        </w:object>
      </w: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34699F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7. 10</w:t>
      </w:r>
      <w:r w:rsidR="00090654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2024</w:t>
      </w:r>
      <w:r w:rsidR="00F5659E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100EF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100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100EF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760B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četrdeset i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druge</w:t>
      </w:r>
      <w:r w:rsidR="00945809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D100EF" w:rsidRDefault="00F5659E" w:rsidP="006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33760B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67368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90654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</w:t>
      </w:r>
    </w:p>
    <w:p w:rsidR="004132EB" w:rsidRPr="00D100EF" w:rsidRDefault="004132EB" w:rsidP="0094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100EF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D n e v n i  r e d:</w:t>
      </w:r>
      <w:r w:rsidRPr="00D10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 trideset i osme i četrdeset i prve sjednice Školskog odbora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Školskog kurikuluma IX. gimnazije za šk. god. 2024./2025.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Godišnjeg plana i programa rada za šk. god. 2024./2025.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Kućnog reda IX. gimnazije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Pribavljanje prethodne suglasnosti za sklapanje ugovora o radu, a nakon provedenog natječajnog postupka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odluke o osiguranju učenika za šk. god. 2024./2025.</w:t>
      </w:r>
    </w:p>
    <w:p w:rsidR="0034699F" w:rsidRPr="0034699F" w:rsidRDefault="0034699F" w:rsidP="003469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9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1D03E5" w:rsidRPr="00D100EF" w:rsidRDefault="001D03E5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3E5" w:rsidRPr="00D100EF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Ad.1</w:t>
      </w:r>
      <w:r w:rsidR="00F500F2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1D03E5" w:rsidRPr="00D100EF">
        <w:rPr>
          <w:rFonts w:ascii="Times New Roman" w:hAnsi="Times New Roman" w:cs="Times New Roman"/>
          <w:sz w:val="24"/>
          <w:szCs w:val="24"/>
        </w:rPr>
        <w:t>Zbog nedostatka kvoruma</w:t>
      </w:r>
      <w:r w:rsidR="00685242" w:rsidRPr="00D100EF">
        <w:rPr>
          <w:rFonts w:ascii="Times New Roman" w:hAnsi="Times New Roman" w:cs="Times New Roman"/>
          <w:sz w:val="24"/>
          <w:szCs w:val="24"/>
        </w:rPr>
        <w:t>,</w:t>
      </w:r>
      <w:r w:rsidR="001D03E5" w:rsidRPr="00D100EF">
        <w:rPr>
          <w:rFonts w:ascii="Times New Roman" w:hAnsi="Times New Roman" w:cs="Times New Roman"/>
          <w:sz w:val="24"/>
          <w:szCs w:val="24"/>
        </w:rPr>
        <w:t xml:space="preserve"> verifikacija zapisnika s trideset i osme sjednice obaviti će se na idućoj sjednici Školskog odbora.</w:t>
      </w:r>
      <w:r w:rsidR="0033760B" w:rsidRPr="00D1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60B" w:rsidRPr="00D100EF" w:rsidRDefault="0033760B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Zapisnik s četrdesete </w:t>
      </w:r>
      <w:r w:rsidR="0034699F" w:rsidRPr="00D100EF">
        <w:rPr>
          <w:rFonts w:ascii="Times New Roman" w:hAnsi="Times New Roman" w:cs="Times New Roman"/>
          <w:sz w:val="24"/>
          <w:szCs w:val="24"/>
        </w:rPr>
        <w:t xml:space="preserve">i prve </w:t>
      </w:r>
      <w:r w:rsidRPr="00D100EF">
        <w:rPr>
          <w:rFonts w:ascii="Times New Roman" w:hAnsi="Times New Roman" w:cs="Times New Roman"/>
          <w:sz w:val="24"/>
          <w:szCs w:val="24"/>
        </w:rPr>
        <w:t>sjednice jednoglasno je verificiran.</w:t>
      </w:r>
    </w:p>
    <w:p w:rsidR="001C30F2" w:rsidRPr="00D100EF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99F" w:rsidRPr="00D100EF" w:rsidRDefault="009446C3" w:rsidP="00162FD8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Ad.2.)</w:t>
      </w:r>
      <w:r w:rsidR="00D823E6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34699F" w:rsidRPr="00D100EF">
        <w:rPr>
          <w:rFonts w:ascii="Times New Roman" w:hAnsi="Times New Roman" w:cs="Times New Roman"/>
          <w:sz w:val="24"/>
          <w:szCs w:val="24"/>
        </w:rPr>
        <w:t xml:space="preserve">Sonja Lušić Radošević – ravnateljica škole, nazočnima je prezentirala Školski kurikulum IX. gimnazije za školsku godinu 2024./2025. </w:t>
      </w:r>
    </w:p>
    <w:p w:rsidR="0034699F" w:rsidRPr="00D100EF" w:rsidRDefault="0034699F" w:rsidP="0034699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 izloženog i upoznavanja s prijedlogom Školskog kurikuluma koje je predložilo Nastavničko vijeće, Ško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lski odbor je jednoglasno donio</w:t>
      </w:r>
    </w:p>
    <w:p w:rsidR="0034699F" w:rsidRPr="00D100EF" w:rsidRDefault="0034699F" w:rsidP="0034699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 KURIKULUM IX. GIMNAZIJE</w:t>
      </w:r>
    </w:p>
    <w:p w:rsidR="0034699F" w:rsidRPr="00D100EF" w:rsidRDefault="0034699F" w:rsidP="0034699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proofErr w:type="gramEnd"/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školsku godinu 2024./2025.</w:t>
      </w:r>
    </w:p>
    <w:p w:rsidR="00D90706" w:rsidRPr="00D100EF" w:rsidRDefault="00D90706" w:rsidP="00D9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90706" w:rsidRPr="00D100EF" w:rsidRDefault="004132EB" w:rsidP="0041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 3</w:t>
      </w:r>
      <w:r w:rsidR="00600E77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.) </w:t>
      </w:r>
      <w:r w:rsidR="0034699F" w:rsidRPr="00D100EF">
        <w:rPr>
          <w:rFonts w:ascii="Times New Roman" w:hAnsi="Times New Roman" w:cs="Times New Roman"/>
          <w:sz w:val="24"/>
          <w:szCs w:val="24"/>
        </w:rPr>
        <w:t>Sonja Lušić Radošević – ravnateljica škole</w:t>
      </w:r>
      <w:r w:rsidR="0034699F" w:rsidRPr="00D100EF">
        <w:rPr>
          <w:rFonts w:ascii="Times New Roman" w:hAnsi="Times New Roman" w:cs="Times New Roman"/>
          <w:sz w:val="24"/>
          <w:szCs w:val="24"/>
        </w:rPr>
        <w:t>,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nazočnima je obrazložila prijedlog Godišnjeg plana i programa IX. </w:t>
      </w:r>
      <w:proofErr w:type="gramStart"/>
      <w:r w:rsidR="0034699F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gimnazije</w:t>
      </w:r>
      <w:proofErr w:type="gramEnd"/>
      <w:r w:rsidR="0034699F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školsku godinu 2024./2025.</w:t>
      </w:r>
    </w:p>
    <w:p w:rsidR="0034699F" w:rsidRPr="00D100EF" w:rsidRDefault="0034699F" w:rsidP="0041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4699F" w:rsidRPr="00D100EF" w:rsidRDefault="0034699F" w:rsidP="0034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 izloženog i upoznavanja s prijedlogom Godišnjeg plana i programa koji je predložilo Nastavničko vijeće, Ško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lski odbor je jednoglasno donio</w:t>
      </w:r>
    </w:p>
    <w:p w:rsidR="0034699F" w:rsidRPr="00D100EF" w:rsidRDefault="0034699F" w:rsidP="0034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4699F" w:rsidRPr="00D100EF" w:rsidRDefault="0034699F" w:rsidP="003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GODIŠNJI PLAN I PROGRAM RADA</w:t>
      </w:r>
    </w:p>
    <w:p w:rsidR="00413B9E" w:rsidRPr="00D100EF" w:rsidRDefault="0034699F" w:rsidP="003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IX. </w:t>
      </w:r>
      <w:proofErr w:type="gramStart"/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gimnazije</w:t>
      </w:r>
      <w:proofErr w:type="gramEnd"/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školsku godinu 2024./2025.</w:t>
      </w:r>
    </w:p>
    <w:p w:rsidR="0034699F" w:rsidRPr="00D100EF" w:rsidRDefault="0034699F" w:rsidP="0034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100EF" w:rsidRPr="00D100EF" w:rsidRDefault="004132EB" w:rsidP="00413B9E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 4</w:t>
      </w:r>
      <w:r w:rsidR="00600E77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Margareta Krog – tajnica škole nazočnima je obrazložila potrebu donošenja Kućnog reda IX. gimnazije navodeći da su prošli tjedan održane sjednice Nastavničkog vijeća, Vijeća </w:t>
      </w:r>
      <w:r w:rsidR="00D100EF" w:rsidRPr="00D100EF">
        <w:rPr>
          <w:rFonts w:ascii="Times New Roman" w:hAnsi="Times New Roman" w:cs="Times New Roman"/>
          <w:sz w:val="24"/>
          <w:szCs w:val="24"/>
        </w:rPr>
        <w:lastRenderedPageBreak/>
        <w:t>učenika i Vijeća roditelja na kojima se raspravljalo o prijedlogu novog Kućnog reda te su navedena vijeća i prihvatila prijedlog Kućnog reda.</w:t>
      </w:r>
    </w:p>
    <w:p w:rsidR="00D100EF" w:rsidRPr="00D100EF" w:rsidRDefault="00D100EF" w:rsidP="00D100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Č</w:t>
      </w:r>
      <w:r w:rsidRPr="00D100EF">
        <w:rPr>
          <w:rFonts w:ascii="Times New Roman" w:hAnsi="Times New Roman" w:cs="Times New Roman"/>
          <w:sz w:val="24"/>
          <w:szCs w:val="24"/>
        </w:rPr>
        <w:t>lanovi Školskog odbora jednoglasno su usvojili Kućni red uz preinaku u članku 3. stavku 2. alineji 7, koja sada glasi: "U prostoru škole i okolišu zabranj</w:t>
      </w:r>
      <w:r w:rsidRPr="00D100EF">
        <w:rPr>
          <w:rFonts w:ascii="Times New Roman" w:hAnsi="Times New Roman" w:cs="Times New Roman"/>
          <w:sz w:val="24"/>
          <w:szCs w:val="24"/>
        </w:rPr>
        <w:t>eno je igranje igara na sreću."</w:t>
      </w:r>
    </w:p>
    <w:p w:rsidR="00D100EF" w:rsidRPr="00D100EF" w:rsidRDefault="00D100EF" w:rsidP="00D100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Nakon obrazloženog i kratke rasprave, Ško</w:t>
      </w:r>
      <w:r w:rsidRPr="00D100EF">
        <w:rPr>
          <w:rFonts w:ascii="Times New Roman" w:hAnsi="Times New Roman" w:cs="Times New Roman"/>
          <w:sz w:val="24"/>
          <w:szCs w:val="24"/>
        </w:rPr>
        <w:t>lski odbor je jednoglasno donio</w:t>
      </w:r>
    </w:p>
    <w:p w:rsidR="00D100EF" w:rsidRPr="00D100EF" w:rsidRDefault="00D100EF" w:rsidP="00D10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KUĆNI RED IX. GIMNAZIJE</w:t>
      </w:r>
    </w:p>
    <w:p w:rsidR="009D0EED" w:rsidRPr="00D100EF" w:rsidRDefault="009D0EED" w:rsidP="009D0EED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D100EF">
        <w:rPr>
          <w:rFonts w:ascii="Times New Roman" w:hAnsi="Times New Roman" w:cs="Times New Roman"/>
          <w:sz w:val="24"/>
          <w:szCs w:val="24"/>
        </w:rPr>
        <w:t>5.) Školski odbor je jednoglasno donio</w:t>
      </w:r>
    </w:p>
    <w:p w:rsidR="009D0EED" w:rsidRPr="00D100EF" w:rsidRDefault="009D0EED" w:rsidP="009D0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D L U K U</w:t>
      </w:r>
    </w:p>
    <w:p w:rsidR="009D0EED" w:rsidRPr="00D100EF" w:rsidRDefault="009D0EED" w:rsidP="009D0EED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o davanju prethodne suglasnosti za sklapanje ugovora o radu </w:t>
      </w:r>
      <w:r w:rsidR="00D100EF" w:rsidRPr="00D100EF">
        <w:rPr>
          <w:rFonts w:ascii="Times New Roman" w:hAnsi="Times New Roman" w:cs="Times New Roman"/>
          <w:sz w:val="24"/>
          <w:szCs w:val="24"/>
        </w:rPr>
        <w:t>za radnicu</w:t>
      </w:r>
      <w:r w:rsidRPr="00D100EF">
        <w:rPr>
          <w:rFonts w:ascii="Times New Roman" w:hAnsi="Times New Roman" w:cs="Times New Roman"/>
          <w:sz w:val="24"/>
          <w:szCs w:val="24"/>
        </w:rPr>
        <w:t xml:space="preserve"> i radno mjesto kako slijedi:</w:t>
      </w:r>
    </w:p>
    <w:p w:rsidR="00D100EF" w:rsidRPr="00D100EF" w:rsidRDefault="009D0EED" w:rsidP="00D100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1. </w:t>
      </w:r>
      <w:r w:rsidR="00D100EF" w:rsidRPr="00D100EF">
        <w:rPr>
          <w:rFonts w:ascii="Times New Roman" w:hAnsi="Times New Roman" w:cs="Times New Roman"/>
          <w:sz w:val="24"/>
          <w:szCs w:val="24"/>
        </w:rPr>
        <w:t>ANJU POSEL,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 magistru edukacije matematike, </w:t>
      </w:r>
      <w:r w:rsidR="00D100EF" w:rsidRPr="00D100EF">
        <w:rPr>
          <w:rFonts w:ascii="Times New Roman" w:hAnsi="Times New Roman" w:cs="Times New Roman"/>
          <w:sz w:val="24"/>
          <w:szCs w:val="24"/>
        </w:rPr>
        <w:t>na radno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m mjestu nastavnice matematike, 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na neodređeno, puno 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radno vrijeme, </w:t>
      </w:r>
      <w:r w:rsidR="00D100EF" w:rsidRPr="00D100EF">
        <w:rPr>
          <w:rFonts w:ascii="Times New Roman" w:hAnsi="Times New Roman" w:cs="Times New Roman"/>
          <w:sz w:val="24"/>
          <w:szCs w:val="24"/>
        </w:rPr>
        <w:t>uz probni rad u trajanju od 6 mjeseci</w:t>
      </w:r>
      <w:r w:rsidR="00D100EF" w:rsidRPr="00D1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EF" w:rsidRPr="00D100EF" w:rsidRDefault="00EE427D" w:rsidP="00D100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D100EF">
        <w:rPr>
          <w:rFonts w:ascii="Times New Roman" w:hAnsi="Times New Roman" w:cs="Times New Roman"/>
          <w:sz w:val="24"/>
          <w:szCs w:val="24"/>
        </w:rPr>
        <w:t>6</w:t>
      </w:r>
      <w:r w:rsidR="009D0EED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D100EF" w:rsidRPr="00D100EF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D100EF" w:rsidRPr="00D100EF" w:rsidRDefault="00D100EF" w:rsidP="00D100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D L U K U</w:t>
      </w:r>
    </w:p>
    <w:p w:rsidR="00D100EF" w:rsidRPr="00D100EF" w:rsidRDefault="00D100EF" w:rsidP="00D100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osiguranju učenika od posljedica nesretnog slučaja</w:t>
      </w:r>
    </w:p>
    <w:p w:rsidR="00D100EF" w:rsidRPr="00D100EF" w:rsidRDefault="00D100EF" w:rsidP="00D100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u školskoj godini 2024./2025. s CROATIA OSIGURANJEM d.d. Zagreb</w:t>
      </w:r>
    </w:p>
    <w:p w:rsidR="00D100EF" w:rsidRPr="00D100EF" w:rsidRDefault="00D100EF" w:rsidP="00D100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00EF" w:rsidRPr="00D100EF" w:rsidRDefault="00EE427D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hAnsi="Times New Roman" w:cs="Times New Roman"/>
          <w:sz w:val="24"/>
          <w:szCs w:val="24"/>
        </w:rPr>
        <w:t>Ad.7</w:t>
      </w:r>
      <w:r w:rsidR="00413B9E" w:rsidRPr="00D100EF">
        <w:rPr>
          <w:rFonts w:ascii="Times New Roman" w:hAnsi="Times New Roman" w:cs="Times New Roman"/>
          <w:sz w:val="24"/>
          <w:szCs w:val="24"/>
        </w:rPr>
        <w:t>.)</w:t>
      </w:r>
      <w:r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B87C64">
        <w:rPr>
          <w:rFonts w:ascii="Times New Roman" w:hAnsi="Times New Roman" w:cs="Times New Roman"/>
          <w:sz w:val="24"/>
          <w:szCs w:val="24"/>
        </w:rPr>
        <w:t>Sonja Lušić Radošević -</w:t>
      </w:r>
      <w:r w:rsidRPr="00D100EF">
        <w:rPr>
          <w:rFonts w:ascii="Times New Roman" w:hAnsi="Times New Roman" w:cs="Times New Roman"/>
          <w:sz w:val="24"/>
          <w:szCs w:val="24"/>
        </w:rPr>
        <w:t xml:space="preserve"> ravnateljica škole, </w:t>
      </w:r>
      <w:r w:rsidR="00D100E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nazočne je izvijestila o trenutnim aktivnostima u školi.</w:t>
      </w:r>
    </w:p>
    <w:p w:rsidR="00D100EF" w:rsidRPr="00D100EF" w:rsidRDefault="00D100EF" w:rsidP="00D100EF">
      <w:pPr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C1" w:rsidRPr="00D100EF" w:rsidRDefault="00600E77" w:rsidP="00D100EF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0" w:name="_GoBack"/>
      <w:bookmarkEnd w:id="0"/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D100EF" w:rsidRDefault="00EE427D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  <w:r w:rsid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2C74C1" w:rsidRPr="00D100EF" w:rsidRDefault="00D100EF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Pospišil, prof.</w:t>
      </w:r>
    </w:p>
    <w:sectPr w:rsidR="002C74C1" w:rsidRPr="00D1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2932"/>
    <w:multiLevelType w:val="hybridMultilevel"/>
    <w:tmpl w:val="4088F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67636"/>
    <w:multiLevelType w:val="hybridMultilevel"/>
    <w:tmpl w:val="A566B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A8A"/>
    <w:multiLevelType w:val="hybridMultilevel"/>
    <w:tmpl w:val="0BA2B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4"/>
  </w:num>
  <w:num w:numId="10">
    <w:abstractNumId w:val="20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22"/>
  </w:num>
  <w:num w:numId="18">
    <w:abstractNumId w:val="9"/>
  </w:num>
  <w:num w:numId="19">
    <w:abstractNumId w:val="2"/>
  </w:num>
  <w:num w:numId="20">
    <w:abstractNumId w:val="13"/>
  </w:num>
  <w:num w:numId="21">
    <w:abstractNumId w:val="17"/>
  </w:num>
  <w:num w:numId="22">
    <w:abstractNumId w:val="11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317F"/>
    <w:rsid w:val="0005523B"/>
    <w:rsid w:val="00060435"/>
    <w:rsid w:val="00065CC7"/>
    <w:rsid w:val="00090654"/>
    <w:rsid w:val="000B3A2E"/>
    <w:rsid w:val="000C63BB"/>
    <w:rsid w:val="00147EF1"/>
    <w:rsid w:val="00162FD8"/>
    <w:rsid w:val="00163EAC"/>
    <w:rsid w:val="001C1220"/>
    <w:rsid w:val="001C30F2"/>
    <w:rsid w:val="001D03E5"/>
    <w:rsid w:val="00267368"/>
    <w:rsid w:val="002B1D2F"/>
    <w:rsid w:val="002C74C1"/>
    <w:rsid w:val="002F244B"/>
    <w:rsid w:val="002F663E"/>
    <w:rsid w:val="0033760B"/>
    <w:rsid w:val="0034699F"/>
    <w:rsid w:val="003577E2"/>
    <w:rsid w:val="003609BE"/>
    <w:rsid w:val="004132EB"/>
    <w:rsid w:val="00413B9E"/>
    <w:rsid w:val="00443B02"/>
    <w:rsid w:val="00445E83"/>
    <w:rsid w:val="004849D3"/>
    <w:rsid w:val="004A31E3"/>
    <w:rsid w:val="00502B29"/>
    <w:rsid w:val="00527471"/>
    <w:rsid w:val="00563DA3"/>
    <w:rsid w:val="0056591A"/>
    <w:rsid w:val="005711A1"/>
    <w:rsid w:val="00571C97"/>
    <w:rsid w:val="005739FB"/>
    <w:rsid w:val="00583A9A"/>
    <w:rsid w:val="005A2857"/>
    <w:rsid w:val="005C1863"/>
    <w:rsid w:val="00600E77"/>
    <w:rsid w:val="0063098A"/>
    <w:rsid w:val="00685242"/>
    <w:rsid w:val="006A276C"/>
    <w:rsid w:val="00720AA2"/>
    <w:rsid w:val="00721F7B"/>
    <w:rsid w:val="007335F0"/>
    <w:rsid w:val="00751A45"/>
    <w:rsid w:val="008417AD"/>
    <w:rsid w:val="00870133"/>
    <w:rsid w:val="0093126B"/>
    <w:rsid w:val="00934B85"/>
    <w:rsid w:val="009446C3"/>
    <w:rsid w:val="00945809"/>
    <w:rsid w:val="009D0EED"/>
    <w:rsid w:val="009F0EF3"/>
    <w:rsid w:val="00A61510"/>
    <w:rsid w:val="00AE7BA6"/>
    <w:rsid w:val="00B31293"/>
    <w:rsid w:val="00B33BCB"/>
    <w:rsid w:val="00B37E18"/>
    <w:rsid w:val="00B839B9"/>
    <w:rsid w:val="00B87C64"/>
    <w:rsid w:val="00B90201"/>
    <w:rsid w:val="00CC30A7"/>
    <w:rsid w:val="00CF7BA2"/>
    <w:rsid w:val="00D100EF"/>
    <w:rsid w:val="00D4284E"/>
    <w:rsid w:val="00D823E6"/>
    <w:rsid w:val="00D90706"/>
    <w:rsid w:val="00D96771"/>
    <w:rsid w:val="00DA3A63"/>
    <w:rsid w:val="00DA4E86"/>
    <w:rsid w:val="00DD3A1A"/>
    <w:rsid w:val="00E26C4F"/>
    <w:rsid w:val="00E45C18"/>
    <w:rsid w:val="00E76282"/>
    <w:rsid w:val="00EB03CA"/>
    <w:rsid w:val="00EB6433"/>
    <w:rsid w:val="00EE427D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505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6</cp:revision>
  <cp:lastPrinted>2022-06-27T11:59:00Z</cp:lastPrinted>
  <dcterms:created xsi:type="dcterms:W3CDTF">2025-03-04T15:28:00Z</dcterms:created>
  <dcterms:modified xsi:type="dcterms:W3CDTF">2025-03-04T16:15:00Z</dcterms:modified>
</cp:coreProperties>
</file>